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AE" w:rsidRPr="002758A5" w:rsidRDefault="008D26AE" w:rsidP="00D734CC">
      <w:pPr>
        <w:spacing w:beforeLines="50" w:before="180"/>
        <w:jc w:val="center"/>
        <w:rPr>
          <w:rFonts w:asciiTheme="majorHAnsi" w:eastAsiaTheme="majorEastAsia" w:hAnsiTheme="majorHAnsi" w:cstheme="majorHAnsi"/>
          <w:b/>
          <w:sz w:val="44"/>
          <w:szCs w:val="44"/>
        </w:rPr>
      </w:pPr>
      <w:r w:rsidRPr="002758A5">
        <w:rPr>
          <w:rFonts w:asciiTheme="majorHAnsi" w:eastAsiaTheme="majorEastAsia" w:hAnsiTheme="majorEastAsia" w:cstheme="majorHAnsi"/>
          <w:b/>
          <w:sz w:val="44"/>
          <w:szCs w:val="44"/>
        </w:rPr>
        <w:t>お客様へお知らせ</w:t>
      </w:r>
    </w:p>
    <w:p w:rsidR="008D26AE" w:rsidRPr="002758A5" w:rsidRDefault="008D26AE" w:rsidP="008D26AE">
      <w:pPr>
        <w:jc w:val="center"/>
        <w:rPr>
          <w:rFonts w:asciiTheme="majorEastAsia" w:eastAsiaTheme="majorEastAsia" w:hAnsiTheme="majorEastAsia" w:cstheme="majorHAnsi"/>
          <w:b/>
          <w:sz w:val="72"/>
          <w:szCs w:val="72"/>
          <w:bdr w:val="single" w:sz="4" w:space="0" w:color="auto"/>
        </w:rPr>
      </w:pPr>
      <w:r w:rsidRPr="002758A5">
        <w:rPr>
          <w:rFonts w:asciiTheme="majorEastAsia" w:eastAsiaTheme="majorEastAsia" w:hAnsiTheme="majorEastAsia" w:cstheme="majorHAnsi"/>
          <w:b/>
          <w:sz w:val="72"/>
          <w:szCs w:val="72"/>
          <w:bdr w:val="single" w:sz="4" w:space="0" w:color="auto"/>
        </w:rPr>
        <w:t>とうわ商品券</w:t>
      </w:r>
      <w:r w:rsidRPr="002758A5">
        <w:rPr>
          <w:rFonts w:asciiTheme="majorEastAsia" w:eastAsiaTheme="majorEastAsia" w:hAnsiTheme="majorEastAsia" w:cstheme="majorHAnsi" w:hint="eastAsia"/>
          <w:b/>
          <w:sz w:val="72"/>
          <w:szCs w:val="72"/>
          <w:bdr w:val="single" w:sz="4" w:space="0" w:color="auto"/>
        </w:rPr>
        <w:t>払い戻し</w:t>
      </w:r>
      <w:r w:rsidRPr="002758A5">
        <w:rPr>
          <w:rFonts w:asciiTheme="majorEastAsia" w:eastAsiaTheme="majorEastAsia" w:hAnsiTheme="majorEastAsia" w:cstheme="majorHAnsi"/>
          <w:b/>
          <w:sz w:val="72"/>
          <w:szCs w:val="72"/>
          <w:bdr w:val="single" w:sz="4" w:space="0" w:color="auto"/>
        </w:rPr>
        <w:t>について</w:t>
      </w:r>
    </w:p>
    <w:p w:rsidR="002273C8" w:rsidRDefault="008D26AE" w:rsidP="005515DC">
      <w:pPr>
        <w:rPr>
          <w:rFonts w:ascii="HGPｺﾞｼｯｸE" w:eastAsia="HGPｺﾞｼｯｸE"/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="000812E7">
        <w:rPr>
          <w:rFonts w:hint="eastAsia"/>
          <w:sz w:val="32"/>
          <w:szCs w:val="32"/>
        </w:rPr>
        <w:t xml:space="preserve">　　</w:t>
      </w:r>
      <w:r w:rsidR="00F571FD">
        <w:rPr>
          <w:rFonts w:ascii="HGPｺﾞｼｯｸE" w:eastAsia="HGPｺﾞｼｯｸE" w:hint="eastAsia"/>
          <w:sz w:val="28"/>
          <w:szCs w:val="28"/>
        </w:rPr>
        <w:t>とうわ商品券のご利用</w:t>
      </w:r>
      <w:r w:rsidR="00A90237">
        <w:rPr>
          <w:rFonts w:ascii="HGPｺﾞｼｯｸE" w:eastAsia="HGPｺﾞｼｯｸE" w:hint="eastAsia"/>
          <w:sz w:val="28"/>
          <w:szCs w:val="28"/>
        </w:rPr>
        <w:t>は</w:t>
      </w:r>
      <w:r w:rsidR="002A0D8C">
        <w:rPr>
          <w:rFonts w:ascii="HGPｺﾞｼｯｸE" w:eastAsia="HGPｺﾞｼｯｸE" w:hint="eastAsia"/>
          <w:sz w:val="28"/>
          <w:szCs w:val="28"/>
        </w:rPr>
        <w:t>平成27年</w:t>
      </w:r>
      <w:r w:rsidR="00356D43" w:rsidRPr="00356D43">
        <w:rPr>
          <w:rFonts w:ascii="HGPｺﾞｼｯｸE" w:eastAsia="HGPｺﾞｼｯｸE" w:hint="eastAsia"/>
          <w:color w:val="FF0000"/>
          <w:sz w:val="36"/>
          <w:szCs w:val="36"/>
        </w:rPr>
        <w:t>３</w:t>
      </w:r>
      <w:r w:rsidR="002273C8" w:rsidRPr="00356D43">
        <w:rPr>
          <w:rFonts w:ascii="HGPｺﾞｼｯｸE" w:eastAsia="HGPｺﾞｼｯｸE" w:hint="eastAsia"/>
          <w:color w:val="FF0000"/>
          <w:sz w:val="36"/>
          <w:szCs w:val="36"/>
        </w:rPr>
        <w:t>月３</w:t>
      </w:r>
      <w:r w:rsidR="00356D43" w:rsidRPr="00356D43">
        <w:rPr>
          <w:rFonts w:ascii="HGPｺﾞｼｯｸE" w:eastAsia="HGPｺﾞｼｯｸE" w:hint="eastAsia"/>
          <w:color w:val="FF0000"/>
          <w:sz w:val="36"/>
          <w:szCs w:val="36"/>
        </w:rPr>
        <w:t>１</w:t>
      </w:r>
      <w:r w:rsidR="002273C8" w:rsidRPr="00356D43">
        <w:rPr>
          <w:rFonts w:ascii="HGPｺﾞｼｯｸE" w:eastAsia="HGPｺﾞｼｯｸE" w:hint="eastAsia"/>
          <w:color w:val="FF0000"/>
          <w:sz w:val="36"/>
          <w:szCs w:val="36"/>
        </w:rPr>
        <w:t>日</w:t>
      </w:r>
      <w:r w:rsidR="00A90237">
        <w:rPr>
          <w:rFonts w:ascii="HGPｺﾞｼｯｸE" w:eastAsia="HGPｺﾞｼｯｸE" w:hint="eastAsia"/>
          <w:sz w:val="28"/>
          <w:szCs w:val="28"/>
        </w:rPr>
        <w:t>をもって終了いたしました。</w:t>
      </w:r>
      <w:r w:rsidR="00F571FD">
        <w:rPr>
          <w:rFonts w:ascii="HGPｺﾞｼｯｸE" w:eastAsia="HGPｺﾞｼｯｸE" w:hint="eastAsia"/>
          <w:sz w:val="28"/>
          <w:szCs w:val="28"/>
        </w:rPr>
        <w:t xml:space="preserve">　</w:t>
      </w:r>
    </w:p>
    <w:p w:rsidR="00661C77" w:rsidRDefault="00E02A70" w:rsidP="00661C77">
      <w:pPr>
        <w:ind w:leftChars="300" w:left="630"/>
        <w:rPr>
          <w:rFonts w:ascii="HGPｺﾞｼｯｸE" w:eastAsia="HGPｺﾞｼｯｸE"/>
          <w:sz w:val="24"/>
          <w:szCs w:val="24"/>
        </w:rPr>
      </w:pPr>
      <w:r w:rsidRPr="00661C77">
        <w:rPr>
          <w:rFonts w:ascii="HGPｺﾞｼｯｸE" w:eastAsia="HGPｺﾞｼｯｸE" w:hint="eastAsia"/>
          <w:sz w:val="24"/>
          <w:szCs w:val="24"/>
        </w:rPr>
        <w:t>まだ、未使用のとうわ商品券につきましては資金決済</w:t>
      </w:r>
      <w:r w:rsidR="00F61DE5" w:rsidRPr="00661C77">
        <w:rPr>
          <w:rFonts w:ascii="HGPｺﾞｼｯｸE" w:eastAsia="HGPｺﾞｼｯｸE" w:hint="eastAsia"/>
          <w:sz w:val="24"/>
          <w:szCs w:val="24"/>
        </w:rPr>
        <w:t>法第２０条</w:t>
      </w:r>
      <w:r w:rsidR="00AB1DA6" w:rsidRPr="00661C77">
        <w:rPr>
          <w:rFonts w:ascii="HGPｺﾞｼｯｸE" w:eastAsia="HGPｺﾞｼｯｸE" w:hint="eastAsia"/>
          <w:sz w:val="24"/>
          <w:szCs w:val="24"/>
        </w:rPr>
        <w:t>第１項に基づき</w:t>
      </w:r>
    </w:p>
    <w:p w:rsidR="002758A5" w:rsidRPr="00661C77" w:rsidRDefault="00AB1DA6" w:rsidP="00661C77">
      <w:pPr>
        <w:ind w:leftChars="300" w:left="630"/>
        <w:rPr>
          <w:rFonts w:ascii="HGPｺﾞｼｯｸE" w:eastAsia="HGPｺﾞｼｯｸE"/>
          <w:sz w:val="24"/>
          <w:szCs w:val="24"/>
        </w:rPr>
      </w:pPr>
      <w:r w:rsidRPr="00661C77">
        <w:rPr>
          <w:rFonts w:ascii="HGPｺﾞｼｯｸE" w:eastAsia="HGPｺﾞｼｯｸE" w:hint="eastAsia"/>
          <w:sz w:val="24"/>
          <w:szCs w:val="24"/>
          <w:u w:val="single"/>
        </w:rPr>
        <w:t>平成２７年</w:t>
      </w:r>
      <w:r w:rsidR="0062625B" w:rsidRPr="00661C77">
        <w:rPr>
          <w:rFonts w:ascii="HGPｺﾞｼｯｸE" w:eastAsia="HGPｺﾞｼｯｸE" w:hint="eastAsia"/>
          <w:sz w:val="24"/>
          <w:szCs w:val="24"/>
          <w:u w:val="single"/>
        </w:rPr>
        <w:t>４</w:t>
      </w:r>
      <w:r w:rsidRPr="00661C77">
        <w:rPr>
          <w:rFonts w:ascii="HGPｺﾞｼｯｸE" w:eastAsia="HGPｺﾞｼｯｸE" w:hint="eastAsia"/>
          <w:sz w:val="24"/>
          <w:szCs w:val="24"/>
          <w:u w:val="single"/>
        </w:rPr>
        <w:t>月</w:t>
      </w:r>
      <w:r w:rsidR="00A90237" w:rsidRPr="00661C77">
        <w:rPr>
          <w:rFonts w:ascii="HGPｺﾞｼｯｸE" w:eastAsia="HGPｺﾞｼｯｸE" w:hint="eastAsia"/>
          <w:sz w:val="24"/>
          <w:szCs w:val="24"/>
          <w:u w:val="single"/>
        </w:rPr>
        <w:t>１</w:t>
      </w:r>
      <w:r w:rsidRPr="00661C77">
        <w:rPr>
          <w:rFonts w:ascii="HGPｺﾞｼｯｸE" w:eastAsia="HGPｺﾞｼｯｸE" w:hint="eastAsia"/>
          <w:sz w:val="24"/>
          <w:szCs w:val="24"/>
          <w:u w:val="single"/>
        </w:rPr>
        <w:t>日から</w:t>
      </w:r>
      <w:r w:rsidR="0062625B" w:rsidRPr="00661C77">
        <w:rPr>
          <w:rFonts w:ascii="HGPｺﾞｼｯｸE" w:eastAsia="HGPｺﾞｼｯｸE" w:hint="eastAsia"/>
          <w:sz w:val="24"/>
          <w:szCs w:val="24"/>
          <w:u w:val="single"/>
        </w:rPr>
        <w:t>６</w:t>
      </w:r>
      <w:r w:rsidRPr="00661C77">
        <w:rPr>
          <w:rFonts w:ascii="HGPｺﾞｼｯｸE" w:eastAsia="HGPｺﾞｼｯｸE" w:hint="eastAsia"/>
          <w:sz w:val="24"/>
          <w:szCs w:val="24"/>
          <w:u w:val="single"/>
        </w:rPr>
        <w:t>月</w:t>
      </w:r>
      <w:r w:rsidR="00A90237" w:rsidRPr="00661C77">
        <w:rPr>
          <w:rFonts w:ascii="HGPｺﾞｼｯｸE" w:eastAsia="HGPｺﾞｼｯｸE" w:hint="eastAsia"/>
          <w:sz w:val="24"/>
          <w:szCs w:val="24"/>
          <w:u w:val="single"/>
        </w:rPr>
        <w:t>３０</w:t>
      </w:r>
      <w:r w:rsidRPr="00661C77">
        <w:rPr>
          <w:rFonts w:ascii="HGPｺﾞｼｯｸE" w:eastAsia="HGPｺﾞｼｯｸE" w:hint="eastAsia"/>
          <w:sz w:val="24"/>
          <w:szCs w:val="24"/>
          <w:u w:val="single"/>
        </w:rPr>
        <w:t>日ま</w:t>
      </w:r>
      <w:r w:rsidRPr="00661C77">
        <w:rPr>
          <w:rFonts w:ascii="HGPｺﾞｼｯｸE" w:eastAsia="HGPｺﾞｼｯｸE" w:hint="eastAsia"/>
          <w:sz w:val="24"/>
          <w:szCs w:val="24"/>
        </w:rPr>
        <w:t>で払い戻しを行います。</w:t>
      </w:r>
    </w:p>
    <w:p w:rsidR="00C76DD9" w:rsidRPr="00661C77" w:rsidRDefault="00C76DD9" w:rsidP="002758A5">
      <w:pPr>
        <w:ind w:leftChars="300" w:left="630"/>
        <w:rPr>
          <w:rFonts w:ascii="HGPｺﾞｼｯｸE" w:eastAsia="HGPｺﾞｼｯｸE"/>
          <w:sz w:val="24"/>
          <w:szCs w:val="24"/>
        </w:rPr>
      </w:pPr>
      <w:r w:rsidRPr="00661C77">
        <w:rPr>
          <w:rFonts w:ascii="HGPｺﾞｼｯｸE" w:eastAsia="HGPｺﾞｼｯｸE" w:hint="eastAsia"/>
          <w:sz w:val="24"/>
          <w:szCs w:val="24"/>
        </w:rPr>
        <w:t>お手数ではございますが未使用の商品券をお持ちのお客様は</w:t>
      </w:r>
      <w:r w:rsidR="00310508" w:rsidRPr="00661C77">
        <w:rPr>
          <w:rFonts w:ascii="HGPｺﾞｼｯｸE" w:eastAsia="HGPｺﾞｼｯｸE" w:hint="eastAsia"/>
          <w:sz w:val="24"/>
          <w:szCs w:val="24"/>
        </w:rPr>
        <w:t>、</w:t>
      </w:r>
      <w:r w:rsidRPr="00661C77">
        <w:rPr>
          <w:rFonts w:ascii="HGPｺﾞｼｯｸE" w:eastAsia="HGPｺﾞｼｯｸE" w:hint="eastAsia"/>
          <w:sz w:val="24"/>
          <w:szCs w:val="24"/>
        </w:rPr>
        <w:t>申出期限内に払戻しの</w:t>
      </w:r>
      <w:r w:rsidR="00310508" w:rsidRPr="00661C77">
        <w:rPr>
          <w:rFonts w:ascii="HGPｺﾞｼｯｸE" w:eastAsia="HGPｺﾞｼｯｸE" w:hint="eastAsia"/>
          <w:sz w:val="24"/>
          <w:szCs w:val="24"/>
        </w:rPr>
        <w:t>手続</w:t>
      </w:r>
      <w:r w:rsidRPr="00661C77">
        <w:rPr>
          <w:rFonts w:ascii="HGPｺﾞｼｯｸE" w:eastAsia="HGPｺﾞｼｯｸE" w:hint="eastAsia"/>
          <w:sz w:val="24"/>
          <w:szCs w:val="24"/>
        </w:rPr>
        <w:t>き</w:t>
      </w:r>
      <w:r w:rsidR="00310508" w:rsidRPr="00661C77">
        <w:rPr>
          <w:rFonts w:ascii="HGPｺﾞｼｯｸE" w:eastAsia="HGPｺﾞｼｯｸE" w:hint="eastAsia"/>
          <w:sz w:val="24"/>
          <w:szCs w:val="24"/>
        </w:rPr>
        <w:t>を行って頂きますよう</w:t>
      </w:r>
      <w:r w:rsidR="000E02B8" w:rsidRPr="00661C77">
        <w:rPr>
          <w:rFonts w:ascii="HGPｺﾞｼｯｸE" w:eastAsia="HGPｺﾞｼｯｸE" w:hint="eastAsia"/>
          <w:sz w:val="24"/>
          <w:szCs w:val="24"/>
        </w:rPr>
        <w:t>お願い申し</w:t>
      </w:r>
      <w:r w:rsidR="00310508" w:rsidRPr="00661C77">
        <w:rPr>
          <w:rFonts w:ascii="HGPｺﾞｼｯｸE" w:eastAsia="HGPｺﾞｼｯｸE" w:hint="eastAsia"/>
          <w:sz w:val="24"/>
          <w:szCs w:val="24"/>
        </w:rPr>
        <w:t>あげます。</w:t>
      </w:r>
    </w:p>
    <w:p w:rsidR="004B6A90" w:rsidRDefault="004B6A90" w:rsidP="002758A5">
      <w:pPr>
        <w:ind w:leftChars="300" w:left="630"/>
        <w:rPr>
          <w:rFonts w:ascii="HGPｺﾞｼｯｸE" w:eastAsia="HGPｺﾞｼｯｸE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85D9453" wp14:editId="090FFA4A">
            <wp:simplePos x="0" y="0"/>
            <wp:positionH relativeFrom="column">
              <wp:posOffset>1228725</wp:posOffset>
            </wp:positionH>
            <wp:positionV relativeFrom="paragraph">
              <wp:posOffset>9525</wp:posOffset>
            </wp:positionV>
            <wp:extent cx="4874895" cy="23393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41021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90" w:rsidRDefault="004B6A90" w:rsidP="002758A5">
      <w:pPr>
        <w:ind w:leftChars="300" w:left="630"/>
        <w:rPr>
          <w:rFonts w:ascii="HGPｺﾞｼｯｸE" w:eastAsia="HGPｺﾞｼｯｸE"/>
          <w:sz w:val="28"/>
          <w:szCs w:val="28"/>
        </w:rPr>
      </w:pPr>
    </w:p>
    <w:p w:rsidR="004B6A90" w:rsidRDefault="004B6A90" w:rsidP="002758A5">
      <w:pPr>
        <w:ind w:leftChars="300" w:left="630"/>
        <w:rPr>
          <w:rFonts w:ascii="HGPｺﾞｼｯｸE" w:eastAsia="HGPｺﾞｼｯｸE"/>
          <w:sz w:val="28"/>
          <w:szCs w:val="28"/>
        </w:rPr>
      </w:pPr>
    </w:p>
    <w:p w:rsidR="004B6A90" w:rsidRDefault="004B6A90" w:rsidP="002758A5">
      <w:pPr>
        <w:ind w:leftChars="300" w:left="630"/>
        <w:rPr>
          <w:rFonts w:ascii="HGPｺﾞｼｯｸE" w:eastAsia="HGPｺﾞｼｯｸE"/>
          <w:sz w:val="28"/>
          <w:szCs w:val="28"/>
        </w:rPr>
      </w:pPr>
    </w:p>
    <w:p w:rsidR="004B6A90" w:rsidRPr="004B6A90" w:rsidRDefault="004B6A90" w:rsidP="002758A5">
      <w:pPr>
        <w:ind w:leftChars="300" w:left="630"/>
        <w:rPr>
          <w:rFonts w:ascii="HGPｺﾞｼｯｸE" w:eastAsia="HGPｺﾞｼｯｸE"/>
          <w:sz w:val="28"/>
          <w:szCs w:val="28"/>
        </w:rPr>
      </w:pPr>
    </w:p>
    <w:p w:rsidR="005A5ED7" w:rsidRDefault="00434540" w:rsidP="000812E7">
      <w:pPr>
        <w:ind w:firstLineChars="100" w:firstLine="280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28"/>
          <w:szCs w:val="28"/>
        </w:rPr>
        <w:t xml:space="preserve">◎払戻期間　　</w:t>
      </w:r>
      <w:r w:rsidR="000C7715">
        <w:rPr>
          <w:rFonts w:ascii="HGPｺﾞｼｯｸE" w:eastAsia="HGPｺﾞｼｯｸE" w:hint="eastAsia"/>
          <w:sz w:val="28"/>
          <w:szCs w:val="28"/>
        </w:rPr>
        <w:t>平成２７年</w:t>
      </w:r>
      <w:r w:rsidR="0062625B">
        <w:rPr>
          <w:rFonts w:ascii="HGPｺﾞｼｯｸE" w:eastAsia="HGPｺﾞｼｯｸE" w:hint="eastAsia"/>
          <w:sz w:val="72"/>
          <w:szCs w:val="72"/>
        </w:rPr>
        <w:t>４</w:t>
      </w:r>
      <w:r>
        <w:rPr>
          <w:rFonts w:ascii="HGPｺﾞｼｯｸE" w:eastAsia="HGPｺﾞｼｯｸE" w:hint="eastAsia"/>
          <w:sz w:val="52"/>
          <w:szCs w:val="52"/>
        </w:rPr>
        <w:t>月</w:t>
      </w:r>
      <w:r w:rsidRPr="00434540">
        <w:rPr>
          <w:rFonts w:ascii="HGPｺﾞｼｯｸE" w:eastAsia="HGPｺﾞｼｯｸE" w:hint="eastAsia"/>
          <w:sz w:val="72"/>
          <w:szCs w:val="72"/>
        </w:rPr>
        <w:t>１</w:t>
      </w:r>
      <w:r>
        <w:rPr>
          <w:rFonts w:ascii="HGPｺﾞｼｯｸE" w:eastAsia="HGPｺﾞｼｯｸE" w:hint="eastAsia"/>
          <w:sz w:val="52"/>
          <w:szCs w:val="52"/>
        </w:rPr>
        <w:t>日</w:t>
      </w:r>
      <w:r w:rsidRPr="00434540">
        <w:rPr>
          <w:rFonts w:ascii="HGPｺﾞｼｯｸE" w:eastAsia="HGPｺﾞｼｯｸE" w:hint="eastAsia"/>
          <w:sz w:val="40"/>
          <w:szCs w:val="40"/>
        </w:rPr>
        <w:t>（</w:t>
      </w:r>
      <w:r w:rsidR="0062625B">
        <w:rPr>
          <w:rFonts w:ascii="HGPｺﾞｼｯｸE" w:eastAsia="HGPｺﾞｼｯｸE" w:hint="eastAsia"/>
          <w:sz w:val="40"/>
          <w:szCs w:val="40"/>
        </w:rPr>
        <w:t>水</w:t>
      </w:r>
      <w:r w:rsidRPr="00434540">
        <w:rPr>
          <w:rFonts w:ascii="HGPｺﾞｼｯｸE" w:eastAsia="HGPｺﾞｼｯｸE" w:hint="eastAsia"/>
          <w:sz w:val="40"/>
          <w:szCs w:val="40"/>
        </w:rPr>
        <w:t>）～</w:t>
      </w:r>
      <w:r w:rsidR="000C7715">
        <w:rPr>
          <w:rFonts w:ascii="HGPｺﾞｼｯｸE" w:eastAsia="HGPｺﾞｼｯｸE" w:hint="eastAsia"/>
          <w:sz w:val="28"/>
          <w:szCs w:val="28"/>
        </w:rPr>
        <w:t>平成２７年</w:t>
      </w:r>
      <w:r w:rsidR="0062625B">
        <w:rPr>
          <w:rFonts w:ascii="HGPｺﾞｼｯｸE" w:eastAsia="HGPｺﾞｼｯｸE" w:hint="eastAsia"/>
          <w:sz w:val="72"/>
          <w:szCs w:val="72"/>
        </w:rPr>
        <w:t>６</w:t>
      </w:r>
      <w:r>
        <w:rPr>
          <w:rFonts w:ascii="HGPｺﾞｼｯｸE" w:eastAsia="HGPｺﾞｼｯｸE" w:hint="eastAsia"/>
          <w:sz w:val="52"/>
          <w:szCs w:val="52"/>
        </w:rPr>
        <w:t>月</w:t>
      </w:r>
      <w:r w:rsidRPr="00434540">
        <w:rPr>
          <w:rFonts w:ascii="HGPｺﾞｼｯｸE" w:eastAsia="HGPｺﾞｼｯｸE" w:hint="eastAsia"/>
          <w:sz w:val="72"/>
          <w:szCs w:val="72"/>
        </w:rPr>
        <w:t>３０</w:t>
      </w:r>
      <w:r>
        <w:rPr>
          <w:rFonts w:ascii="HGPｺﾞｼｯｸE" w:eastAsia="HGPｺﾞｼｯｸE" w:hint="eastAsia"/>
          <w:sz w:val="52"/>
          <w:szCs w:val="52"/>
        </w:rPr>
        <w:t>日</w:t>
      </w:r>
      <w:r w:rsidRPr="00434540">
        <w:rPr>
          <w:rFonts w:ascii="HGPｺﾞｼｯｸE" w:eastAsia="HGPｺﾞｼｯｸE" w:hint="eastAsia"/>
          <w:sz w:val="40"/>
          <w:szCs w:val="40"/>
        </w:rPr>
        <w:t>（</w:t>
      </w:r>
      <w:r w:rsidR="0062625B">
        <w:rPr>
          <w:rFonts w:ascii="HGPｺﾞｼｯｸE" w:eastAsia="HGPｺﾞｼｯｸE" w:hint="eastAsia"/>
          <w:sz w:val="40"/>
          <w:szCs w:val="40"/>
        </w:rPr>
        <w:t>火</w:t>
      </w:r>
      <w:r w:rsidRPr="00434540">
        <w:rPr>
          <w:rFonts w:ascii="HGPｺﾞｼｯｸE" w:eastAsia="HGPｺﾞｼｯｸE" w:hint="eastAsia"/>
          <w:sz w:val="40"/>
          <w:szCs w:val="40"/>
        </w:rPr>
        <w:t>）</w:t>
      </w:r>
    </w:p>
    <w:p w:rsidR="00310508" w:rsidRPr="000E02B8" w:rsidRDefault="00310508" w:rsidP="000812E7">
      <w:pPr>
        <w:ind w:firstLineChars="100" w:firstLine="280"/>
        <w:rPr>
          <w:rFonts w:ascii="HGPｺﾞｼｯｸE" w:eastAsia="HGPｺﾞｼｯｸE"/>
          <w:sz w:val="40"/>
          <w:szCs w:val="40"/>
          <w:u w:val="double"/>
        </w:rPr>
      </w:pPr>
      <w:r w:rsidRPr="000E02B8">
        <w:rPr>
          <w:rFonts w:ascii="HGPｺﾞｼｯｸE" w:eastAsia="HGPｺﾞｼｯｸE" w:hint="eastAsia"/>
          <w:sz w:val="28"/>
          <w:szCs w:val="28"/>
          <w:u w:val="double"/>
        </w:rPr>
        <w:t xml:space="preserve">　</w:t>
      </w:r>
      <w:r w:rsidR="006A7A5D">
        <w:rPr>
          <w:rFonts w:ascii="HGPｺﾞｼｯｸE" w:eastAsia="HGPｺﾞｼｯｸE" w:hint="eastAsia"/>
          <w:sz w:val="22"/>
          <w:u w:val="double"/>
        </w:rPr>
        <w:t>払い戻し</w:t>
      </w:r>
      <w:r w:rsidRPr="000E02B8">
        <w:rPr>
          <w:rFonts w:ascii="HGPｺﾞｼｯｸE" w:eastAsia="HGPｺﾞｼｯｸE" w:hint="eastAsia"/>
          <w:sz w:val="22"/>
          <w:u w:val="double"/>
        </w:rPr>
        <w:t>期限内に申出がない</w:t>
      </w:r>
      <w:bookmarkStart w:id="0" w:name="_GoBack"/>
      <w:bookmarkEnd w:id="0"/>
      <w:r w:rsidRPr="000E02B8">
        <w:rPr>
          <w:rFonts w:ascii="HGPｺﾞｼｯｸE" w:eastAsia="HGPｺﾞｼｯｸE" w:hint="eastAsia"/>
          <w:sz w:val="22"/>
          <w:u w:val="double"/>
        </w:rPr>
        <w:t>場合、当該</w:t>
      </w:r>
      <w:r w:rsidR="0015239F" w:rsidRPr="000E02B8">
        <w:rPr>
          <w:rFonts w:ascii="HGPｺﾞｼｯｸE" w:eastAsia="HGPｺﾞｼｯｸE" w:hint="eastAsia"/>
          <w:sz w:val="22"/>
          <w:u w:val="double"/>
        </w:rPr>
        <w:t>払戻し手続きから除斥</w:t>
      </w:r>
      <w:r w:rsidR="005A5ED7" w:rsidRPr="000E02B8">
        <w:rPr>
          <w:rFonts w:ascii="HGPｺﾞｼｯｸE" w:eastAsia="HGPｺﾞｼｯｸE" w:hint="eastAsia"/>
          <w:sz w:val="22"/>
          <w:u w:val="double"/>
        </w:rPr>
        <w:t>されますのでご注意ください。</w:t>
      </w:r>
    </w:p>
    <w:p w:rsidR="00434540" w:rsidRDefault="002273C8" w:rsidP="000812E7">
      <w:pPr>
        <w:ind w:firstLineChars="100" w:firstLine="28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◎申出方法　　</w:t>
      </w:r>
      <w:r w:rsidR="000E02B8">
        <w:rPr>
          <w:rFonts w:ascii="HGPｺﾞｼｯｸE" w:eastAsia="HGPｺﾞｼｯｸE" w:hint="eastAsia"/>
          <w:sz w:val="28"/>
          <w:szCs w:val="28"/>
        </w:rPr>
        <w:t>未使用</w:t>
      </w:r>
      <w:r>
        <w:rPr>
          <w:rFonts w:ascii="HGPｺﾞｼｯｸE" w:eastAsia="HGPｺﾞｼｯｸE" w:hint="eastAsia"/>
          <w:sz w:val="28"/>
          <w:szCs w:val="28"/>
        </w:rPr>
        <w:t>商品券を花巻商工会議所東和支所までご持参ください</w:t>
      </w:r>
    </w:p>
    <w:p w:rsidR="002273C8" w:rsidRDefault="002273C8" w:rsidP="000812E7">
      <w:pPr>
        <w:ind w:firstLineChars="100" w:firstLine="28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◎払戻方法　　当額面の金額を現金にて払戻しいたします。</w:t>
      </w:r>
    </w:p>
    <w:p w:rsidR="002273C8" w:rsidRDefault="002273C8" w:rsidP="000812E7">
      <w:pPr>
        <w:ind w:firstLineChars="100" w:firstLine="28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8"/>
          <w:szCs w:val="28"/>
        </w:rPr>
        <w:t xml:space="preserve">◎払戻時間　　</w:t>
      </w:r>
      <w:r w:rsidRPr="002758A5">
        <w:rPr>
          <w:rFonts w:ascii="HGPｺﾞｼｯｸE" w:eastAsia="HGPｺﾞｼｯｸE" w:hint="eastAsia"/>
          <w:sz w:val="44"/>
          <w:szCs w:val="44"/>
        </w:rPr>
        <w:t>午前９時～午後</w:t>
      </w:r>
      <w:r w:rsidR="00EF53B6" w:rsidRPr="002758A5">
        <w:rPr>
          <w:rFonts w:ascii="HGPｺﾞｼｯｸE" w:eastAsia="HGPｺﾞｼｯｸE" w:hint="eastAsia"/>
          <w:color w:val="FF0000"/>
          <w:sz w:val="52"/>
          <w:szCs w:val="52"/>
        </w:rPr>
        <w:t>３</w:t>
      </w:r>
      <w:r w:rsidRPr="002758A5">
        <w:rPr>
          <w:rFonts w:ascii="HGPｺﾞｼｯｸE" w:eastAsia="HGPｺﾞｼｯｸE" w:hint="eastAsia"/>
          <w:sz w:val="44"/>
          <w:szCs w:val="44"/>
        </w:rPr>
        <w:t>時まで</w:t>
      </w:r>
      <w:r>
        <w:rPr>
          <w:rFonts w:ascii="HGPｺﾞｼｯｸE" w:eastAsia="HGPｺﾞｼｯｸE" w:hint="eastAsia"/>
          <w:sz w:val="28"/>
          <w:szCs w:val="28"/>
        </w:rPr>
        <w:t xml:space="preserve">　</w:t>
      </w:r>
      <w:r>
        <w:rPr>
          <w:rFonts w:ascii="HGPｺﾞｼｯｸE" w:eastAsia="HGPｺﾞｼｯｸE" w:hint="eastAsia"/>
          <w:sz w:val="24"/>
          <w:szCs w:val="24"/>
        </w:rPr>
        <w:t>（土曜、</w:t>
      </w:r>
      <w:r w:rsidR="00125D0F">
        <w:rPr>
          <w:rFonts w:ascii="HGPｺﾞｼｯｸE" w:eastAsia="HGPｺﾞｼｯｸE" w:hint="eastAsia"/>
          <w:sz w:val="24"/>
          <w:szCs w:val="24"/>
        </w:rPr>
        <w:t>日曜、</w:t>
      </w:r>
      <w:r w:rsidR="000D03F9">
        <w:rPr>
          <w:rFonts w:ascii="HGPｺﾞｼｯｸE" w:eastAsia="HGPｺﾞｼｯｸE" w:hint="eastAsia"/>
          <w:sz w:val="24"/>
          <w:szCs w:val="24"/>
        </w:rPr>
        <w:t>祝祭日はお休み</w:t>
      </w:r>
      <w:r w:rsidR="005A5ED7">
        <w:rPr>
          <w:rFonts w:ascii="HGPｺﾞｼｯｸE" w:eastAsia="HGPｺﾞｼｯｸE" w:hint="eastAsia"/>
          <w:sz w:val="24"/>
          <w:szCs w:val="24"/>
        </w:rPr>
        <w:t>）</w:t>
      </w:r>
    </w:p>
    <w:p w:rsidR="000D03F9" w:rsidRDefault="000D03F9" w:rsidP="000812E7">
      <w:pPr>
        <w:ind w:firstLineChars="100" w:firstLine="280"/>
        <w:rPr>
          <w:rFonts w:ascii="HGPｺﾞｼｯｸE" w:eastAsia="HGPｺﾞｼｯｸE"/>
          <w:sz w:val="28"/>
          <w:szCs w:val="28"/>
        </w:rPr>
      </w:pPr>
      <w:r w:rsidRPr="00FF3886">
        <w:rPr>
          <w:rFonts w:ascii="HGPｺﾞｼｯｸE" w:eastAsia="HGPｺﾞｼｯｸE" w:hint="eastAsia"/>
          <w:sz w:val="28"/>
          <w:szCs w:val="28"/>
        </w:rPr>
        <w:t>◎必要な物　　　　商品券、印鑑</w:t>
      </w:r>
    </w:p>
    <w:p w:rsidR="005A5ED7" w:rsidRPr="005A5ED7" w:rsidRDefault="005A5ED7" w:rsidP="0071132D">
      <w:pPr>
        <w:ind w:firstLineChars="700" w:firstLine="1540"/>
        <w:rPr>
          <w:rFonts w:ascii="HGPｺﾞｼｯｸE" w:eastAsia="HGPｺﾞｼｯｸE"/>
          <w:sz w:val="22"/>
        </w:rPr>
      </w:pPr>
      <w:r w:rsidRPr="005A5ED7">
        <w:rPr>
          <w:rFonts w:ascii="HGPｺﾞｼｯｸE" w:eastAsia="HGPｺﾞｼｯｸE" w:hint="eastAsia"/>
          <w:sz w:val="22"/>
        </w:rPr>
        <w:t>払戻しができない商品券</w:t>
      </w:r>
    </w:p>
    <w:p w:rsidR="0071132D" w:rsidRPr="0071132D" w:rsidRDefault="002D344A" w:rsidP="0071132D">
      <w:pPr>
        <w:pStyle w:val="a7"/>
        <w:numPr>
          <w:ilvl w:val="0"/>
          <w:numId w:val="1"/>
        </w:numPr>
        <w:ind w:leftChars="0"/>
        <w:rPr>
          <w:rFonts w:ascii="HGPｺﾞｼｯｸE" w:eastAsia="HGPｺﾞｼｯｸE"/>
          <w:sz w:val="22"/>
        </w:rPr>
      </w:pPr>
      <w:r w:rsidRPr="0071132D">
        <w:rPr>
          <w:rFonts w:ascii="HGPｺﾞｼｯｸE" w:eastAsia="HGPｺﾞｼｯｸE" w:hint="eastAsia"/>
          <w:sz w:val="22"/>
        </w:rPr>
        <w:t xml:space="preserve">使用済み商品券　　</w:t>
      </w:r>
      <w:r w:rsidR="0071132D">
        <w:rPr>
          <w:rFonts w:ascii="HGPｺﾞｼｯｸE" w:eastAsia="HGPｺﾞｼｯｸE" w:hint="eastAsia"/>
          <w:sz w:val="22"/>
        </w:rPr>
        <w:t>②</w:t>
      </w:r>
      <w:r w:rsidRPr="0071132D">
        <w:rPr>
          <w:rFonts w:ascii="HGPｺﾞｼｯｸE" w:eastAsia="HGPｺﾞｼｯｸE" w:hint="eastAsia"/>
          <w:sz w:val="22"/>
        </w:rPr>
        <w:t>破損により商品券番号が照会できない商品券</w:t>
      </w:r>
    </w:p>
    <w:p w:rsidR="005A5ED7" w:rsidRDefault="00793756" w:rsidP="0071132D">
      <w:pPr>
        <w:ind w:firstLineChars="800" w:firstLine="176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2"/>
        </w:rPr>
        <w:t>③</w:t>
      </w:r>
      <w:r w:rsidR="0071132D">
        <w:rPr>
          <w:rFonts w:ascii="HGPｺﾞｼｯｸE" w:eastAsia="HGPｺﾞｼｯｸE" w:hint="eastAsia"/>
          <w:sz w:val="22"/>
        </w:rPr>
        <w:t>３分の１が滅失している商品券</w:t>
      </w:r>
      <w:r>
        <w:rPr>
          <w:rFonts w:ascii="HGPｺﾞｼｯｸE" w:eastAsia="HGPｺﾞｼｯｸE" w:hint="eastAsia"/>
          <w:sz w:val="22"/>
        </w:rPr>
        <w:t xml:space="preserve">　④</w:t>
      </w:r>
      <w:r w:rsidR="0071132D">
        <w:rPr>
          <w:rFonts w:ascii="HGPｺﾞｼｯｸE" w:eastAsia="HGPｺﾞｼｯｸE" w:hint="eastAsia"/>
          <w:sz w:val="22"/>
        </w:rPr>
        <w:t>偽造、変造されている商品券</w:t>
      </w:r>
      <w:r w:rsidR="005A5ED7">
        <w:rPr>
          <w:rFonts w:ascii="HGPｺﾞｼｯｸE" w:eastAsia="HGPｺﾞｼｯｸE" w:hint="eastAsia"/>
          <w:sz w:val="28"/>
          <w:szCs w:val="28"/>
        </w:rPr>
        <w:t xml:space="preserve">　</w:t>
      </w:r>
    </w:p>
    <w:p w:rsidR="000D03F9" w:rsidRDefault="000D03F9" w:rsidP="000812E7">
      <w:pPr>
        <w:ind w:firstLineChars="100" w:firstLine="280"/>
        <w:rPr>
          <w:rFonts w:ascii="HGPｺﾞｼｯｸE" w:eastAsia="HGPｺﾞｼｯｸE"/>
          <w:sz w:val="28"/>
          <w:szCs w:val="28"/>
        </w:rPr>
      </w:pPr>
      <w:r w:rsidRPr="00FF3886">
        <w:rPr>
          <w:rFonts w:ascii="HGPｺﾞｼｯｸE" w:eastAsia="HGPｺﾞｼｯｸE" w:hint="eastAsia"/>
          <w:sz w:val="28"/>
          <w:szCs w:val="28"/>
        </w:rPr>
        <w:t>◎払戻場所　　　　花巻商工会議所東和支所</w:t>
      </w:r>
      <w:r w:rsidR="001E4416">
        <w:rPr>
          <w:rFonts w:ascii="HGPｺﾞｼｯｸE" w:eastAsia="HGPｺﾞｼｯｸE" w:hint="eastAsia"/>
          <w:sz w:val="28"/>
          <w:szCs w:val="28"/>
        </w:rPr>
        <w:t xml:space="preserve">　　</w:t>
      </w:r>
    </w:p>
    <w:p w:rsidR="00661C77" w:rsidRPr="00661C77" w:rsidRDefault="00661C77" w:rsidP="00661C77">
      <w:pPr>
        <w:ind w:firstLineChars="100" w:firstLine="280"/>
        <w:jc w:val="left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◎問い合わせ先　　</w:t>
      </w:r>
      <w:r w:rsidRPr="00661C77">
        <w:rPr>
          <w:rFonts w:ascii="HGPｺﾞｼｯｸE" w:eastAsia="HGPｺﾞｼｯｸE" w:hint="eastAsia"/>
          <w:kern w:val="0"/>
          <w:sz w:val="28"/>
          <w:szCs w:val="28"/>
        </w:rPr>
        <w:t>とうわ商業協同組合</w:t>
      </w:r>
      <w:r w:rsidR="000A3670">
        <w:rPr>
          <w:rFonts w:ascii="HGPｺﾞｼｯｸE" w:eastAsia="HGPｺﾞｼｯｸE" w:hint="eastAsia"/>
          <w:kern w:val="0"/>
          <w:sz w:val="28"/>
          <w:szCs w:val="28"/>
        </w:rPr>
        <w:t xml:space="preserve">　</w:t>
      </w:r>
      <w:r w:rsidR="000A3670">
        <w:rPr>
          <w:rFonts w:ascii="HGPｺﾞｼｯｸE" w:eastAsia="HGPｺﾞｼｯｸE" w:hint="eastAsia"/>
          <w:sz w:val="28"/>
          <w:szCs w:val="28"/>
        </w:rPr>
        <w:t>℡０１９８‐４２‐３１５５</w:t>
      </w:r>
    </w:p>
    <w:p w:rsidR="000D03F9" w:rsidRDefault="000D03F9" w:rsidP="005515DC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　　　　　　　（花巻市東和町土沢８区６０　花巻市東和総合支所内１Ｆ）</w:t>
      </w:r>
    </w:p>
    <w:p w:rsidR="00EF53B6" w:rsidRPr="00FC668A" w:rsidRDefault="00EF53B6" w:rsidP="001C1F0B">
      <w:pPr>
        <w:widowControl/>
        <w:jc w:val="left"/>
        <w:rPr>
          <w:rFonts w:ascii="HGPｺﾞｼｯｸE" w:eastAsia="HGPｺﾞｼｯｸE"/>
          <w:sz w:val="24"/>
          <w:szCs w:val="24"/>
        </w:rPr>
      </w:pPr>
    </w:p>
    <w:sectPr w:rsidR="00EF53B6" w:rsidRPr="00FC668A" w:rsidSect="004B6A9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DE" w:rsidRDefault="007118DE" w:rsidP="00500FDF">
      <w:r>
        <w:separator/>
      </w:r>
    </w:p>
  </w:endnote>
  <w:endnote w:type="continuationSeparator" w:id="0">
    <w:p w:rsidR="007118DE" w:rsidRDefault="007118DE" w:rsidP="005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DE" w:rsidRDefault="007118DE" w:rsidP="00500FDF">
      <w:r>
        <w:separator/>
      </w:r>
    </w:p>
  </w:footnote>
  <w:footnote w:type="continuationSeparator" w:id="0">
    <w:p w:rsidR="007118DE" w:rsidRDefault="007118DE" w:rsidP="0050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BCF"/>
    <w:multiLevelType w:val="hybridMultilevel"/>
    <w:tmpl w:val="19A07F34"/>
    <w:lvl w:ilvl="0" w:tplc="054A58F4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">
    <w:nsid w:val="09245720"/>
    <w:multiLevelType w:val="hybridMultilevel"/>
    <w:tmpl w:val="19A07F34"/>
    <w:lvl w:ilvl="0" w:tplc="054A58F4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DC"/>
    <w:rsid w:val="000812E7"/>
    <w:rsid w:val="000A3670"/>
    <w:rsid w:val="000C7715"/>
    <w:rsid w:val="000D03F9"/>
    <w:rsid w:val="000D761E"/>
    <w:rsid w:val="000E02B8"/>
    <w:rsid w:val="00116740"/>
    <w:rsid w:val="00125D0F"/>
    <w:rsid w:val="0015239F"/>
    <w:rsid w:val="001845A9"/>
    <w:rsid w:val="001941C6"/>
    <w:rsid w:val="001C1F0B"/>
    <w:rsid w:val="001C21B9"/>
    <w:rsid w:val="001E4416"/>
    <w:rsid w:val="001E7D81"/>
    <w:rsid w:val="00206D97"/>
    <w:rsid w:val="002273C8"/>
    <w:rsid w:val="002758A5"/>
    <w:rsid w:val="002A0D8C"/>
    <w:rsid w:val="002D344A"/>
    <w:rsid w:val="00310508"/>
    <w:rsid w:val="00345C08"/>
    <w:rsid w:val="00356D43"/>
    <w:rsid w:val="0035716C"/>
    <w:rsid w:val="00357ADB"/>
    <w:rsid w:val="003B581D"/>
    <w:rsid w:val="003C21D2"/>
    <w:rsid w:val="00400FB5"/>
    <w:rsid w:val="00404B09"/>
    <w:rsid w:val="00434540"/>
    <w:rsid w:val="00471CA0"/>
    <w:rsid w:val="004730C4"/>
    <w:rsid w:val="004A5136"/>
    <w:rsid w:val="004B6A90"/>
    <w:rsid w:val="00500FDF"/>
    <w:rsid w:val="00533DDE"/>
    <w:rsid w:val="005515DC"/>
    <w:rsid w:val="005A5ED7"/>
    <w:rsid w:val="005B072B"/>
    <w:rsid w:val="005D07C5"/>
    <w:rsid w:val="005F62F6"/>
    <w:rsid w:val="0062625B"/>
    <w:rsid w:val="00661C77"/>
    <w:rsid w:val="006A7A5D"/>
    <w:rsid w:val="006D306E"/>
    <w:rsid w:val="006D7FD1"/>
    <w:rsid w:val="0071132D"/>
    <w:rsid w:val="007118DE"/>
    <w:rsid w:val="0076481A"/>
    <w:rsid w:val="0077171F"/>
    <w:rsid w:val="00793756"/>
    <w:rsid w:val="007C1A1A"/>
    <w:rsid w:val="007C78A2"/>
    <w:rsid w:val="007D6A41"/>
    <w:rsid w:val="0082102A"/>
    <w:rsid w:val="00872E0A"/>
    <w:rsid w:val="008D26AE"/>
    <w:rsid w:val="00936FDA"/>
    <w:rsid w:val="00944923"/>
    <w:rsid w:val="009523E0"/>
    <w:rsid w:val="00970873"/>
    <w:rsid w:val="009845DE"/>
    <w:rsid w:val="009D12B9"/>
    <w:rsid w:val="009D5A62"/>
    <w:rsid w:val="009E4283"/>
    <w:rsid w:val="009E447C"/>
    <w:rsid w:val="009F0B30"/>
    <w:rsid w:val="00A90237"/>
    <w:rsid w:val="00A96779"/>
    <w:rsid w:val="00AB1DA6"/>
    <w:rsid w:val="00AF6298"/>
    <w:rsid w:val="00B26BAC"/>
    <w:rsid w:val="00B35464"/>
    <w:rsid w:val="00C11F81"/>
    <w:rsid w:val="00C14740"/>
    <w:rsid w:val="00C76DD9"/>
    <w:rsid w:val="00D734CC"/>
    <w:rsid w:val="00DE2254"/>
    <w:rsid w:val="00E02A70"/>
    <w:rsid w:val="00E866FD"/>
    <w:rsid w:val="00EC5D75"/>
    <w:rsid w:val="00EF53B6"/>
    <w:rsid w:val="00F33BDF"/>
    <w:rsid w:val="00F571FD"/>
    <w:rsid w:val="00F61DE5"/>
    <w:rsid w:val="00FC668A"/>
    <w:rsid w:val="00FC7F73"/>
    <w:rsid w:val="00FD2B00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E0905B-7211-4C0E-81B1-CD3CA2F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0FDF"/>
  </w:style>
  <w:style w:type="paragraph" w:styleId="a5">
    <w:name w:val="footer"/>
    <w:basedOn w:val="a"/>
    <w:link w:val="a6"/>
    <w:uiPriority w:val="99"/>
    <w:semiHidden/>
    <w:unhideWhenUsed/>
    <w:rsid w:val="0050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0FDF"/>
  </w:style>
  <w:style w:type="paragraph" w:styleId="a7">
    <w:name w:val="List Paragraph"/>
    <w:basedOn w:val="a"/>
    <w:uiPriority w:val="34"/>
    <w:qFormat/>
    <w:rsid w:val="00711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3C44-C035-4635-94C5-E8A37AC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ccikanno</cp:lastModifiedBy>
  <cp:revision>7</cp:revision>
  <cp:lastPrinted>2014-10-21T00:24:00Z</cp:lastPrinted>
  <dcterms:created xsi:type="dcterms:W3CDTF">2014-12-07T23:56:00Z</dcterms:created>
  <dcterms:modified xsi:type="dcterms:W3CDTF">2014-12-18T01:54:00Z</dcterms:modified>
</cp:coreProperties>
</file>